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</w:r>
      <w:proofErr w:type="gramStart"/>
      <w:r w:rsidRPr="00DE00A3">
        <w:t>….</w:t>
      </w:r>
      <w:proofErr w:type="gramEnd"/>
      <w:r w:rsidRPr="00DE00A3">
        <w:t>/…../ ….</w:t>
      </w:r>
    </w:p>
    <w:p w:rsidR="00060B6B" w:rsidRDefault="00060B6B" w:rsidP="00CB5DAF"/>
    <w:p w:rsidR="00060B6B" w:rsidRPr="00140183" w:rsidRDefault="008733BE" w:rsidP="00060B6B">
      <w:pPr>
        <w:jc w:val="center"/>
        <w:rPr>
          <w:b/>
        </w:rPr>
      </w:pPr>
      <w:r w:rsidRPr="00140183">
        <w:rPr>
          <w:b/>
        </w:rPr>
        <w:t>SAKARYA ÜNİVERSİTESİ</w:t>
      </w:r>
    </w:p>
    <w:p w:rsidR="008733BE" w:rsidRPr="00140183" w:rsidRDefault="00385370" w:rsidP="00060B6B">
      <w:pPr>
        <w:jc w:val="center"/>
        <w:rPr>
          <w:b/>
        </w:rPr>
      </w:pPr>
      <w:r w:rsidRPr="00140183">
        <w:rPr>
          <w:b/>
        </w:rPr>
        <w:t>FEN EDEBİYAT</w:t>
      </w:r>
      <w:r w:rsidR="00557034" w:rsidRPr="00140183">
        <w:rPr>
          <w:b/>
        </w:rPr>
        <w:t xml:space="preserve"> </w:t>
      </w:r>
      <w:r w:rsidR="008733BE" w:rsidRPr="00140183">
        <w:rPr>
          <w:b/>
        </w:rPr>
        <w:t>FAKÜLTESİ</w:t>
      </w:r>
    </w:p>
    <w:p w:rsidR="00060B6B" w:rsidRPr="00140183" w:rsidRDefault="00385370" w:rsidP="00060B6B">
      <w:pPr>
        <w:jc w:val="center"/>
        <w:rPr>
          <w:b/>
        </w:rPr>
      </w:pPr>
      <w:r w:rsidRPr="00140183">
        <w:rPr>
          <w:b/>
        </w:rPr>
        <w:t>MATEMATİK</w:t>
      </w:r>
      <w:r w:rsidR="00060B6B" w:rsidRPr="00140183">
        <w:rPr>
          <w:b/>
        </w:rPr>
        <w:t xml:space="preserve"> BÖLÜM BAŞKANLIĞI</w:t>
      </w:r>
      <w:r w:rsidR="00140183">
        <w:rPr>
          <w:b/>
        </w:rPr>
        <w:t>’</w:t>
      </w:r>
      <w:bookmarkStart w:id="0" w:name="_GoBack"/>
      <w:bookmarkEnd w:id="0"/>
      <w:r w:rsidR="00060B6B" w:rsidRPr="00140183">
        <w:rPr>
          <w:b/>
        </w:rPr>
        <w:t>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B1170">
        <w:t>__.__.</w:t>
      </w:r>
      <w:r w:rsidR="00610F1A">
        <w:t>20</w:t>
      </w:r>
      <w:r w:rsidR="006B1170">
        <w:t>__</w:t>
      </w:r>
      <w:r w:rsidR="00610F1A">
        <w:t xml:space="preserve"> tarihlerinde yapılacak olan 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proofErr w:type="gramStart"/>
            <w:r w:rsidRPr="00C6192D">
              <w:rPr>
                <w:b/>
              </w:rPr>
              <w:t>e</w:t>
            </w:r>
            <w:proofErr w:type="gramEnd"/>
            <w:r w:rsidRPr="00C6192D">
              <w:rPr>
                <w:b/>
              </w:rPr>
              <w:t>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p w:rsidR="00BF445E" w:rsidRPr="00BF445E" w:rsidRDefault="00BF445E" w:rsidP="00BF445E">
      <w:pPr>
        <w:rPr>
          <w:vanish/>
        </w:rPr>
      </w:pPr>
    </w:p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4445" r="2540" b="254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1270" t="635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3A1C1A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1270" t="3810" r="0" b="317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D07A1D" w:rsidRDefault="00D07A1D" w:rsidP="00B60784">
      <w:pPr>
        <w:jc w:val="both"/>
      </w:pPr>
    </w:p>
    <w:p w:rsidR="000D3AA5" w:rsidRDefault="000D3AA5" w:rsidP="00B60784">
      <w:pPr>
        <w:jc w:val="both"/>
      </w:pPr>
    </w:p>
    <w:p w:rsidR="00D07A1D" w:rsidRDefault="00D07A1D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Default="00F54F7C" w:rsidP="0089467E">
      <w:pPr>
        <w:jc w:val="both"/>
      </w:pPr>
    </w:p>
    <w:sectPr w:rsidR="00F5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F8" w:rsidRDefault="006C2FF8" w:rsidP="00F54F7C">
      <w:r>
        <w:separator/>
      </w:r>
    </w:p>
  </w:endnote>
  <w:endnote w:type="continuationSeparator" w:id="0">
    <w:p w:rsidR="006C2FF8" w:rsidRDefault="006C2FF8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F8" w:rsidRDefault="006C2FF8" w:rsidP="00F54F7C">
      <w:r>
        <w:separator/>
      </w:r>
    </w:p>
  </w:footnote>
  <w:footnote w:type="continuationSeparator" w:id="0">
    <w:p w:rsidR="006C2FF8" w:rsidRDefault="006C2FF8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B"/>
    <w:rsid w:val="00034213"/>
    <w:rsid w:val="00060B6B"/>
    <w:rsid w:val="00081B9F"/>
    <w:rsid w:val="000D3AA5"/>
    <w:rsid w:val="00113D91"/>
    <w:rsid w:val="00136DBC"/>
    <w:rsid w:val="00140183"/>
    <w:rsid w:val="00151E35"/>
    <w:rsid w:val="00175A2D"/>
    <w:rsid w:val="001C4FF1"/>
    <w:rsid w:val="0021298B"/>
    <w:rsid w:val="00241386"/>
    <w:rsid w:val="0027491B"/>
    <w:rsid w:val="002B6083"/>
    <w:rsid w:val="003214C8"/>
    <w:rsid w:val="00385370"/>
    <w:rsid w:val="003A1C1A"/>
    <w:rsid w:val="003B069C"/>
    <w:rsid w:val="003B299B"/>
    <w:rsid w:val="003B324E"/>
    <w:rsid w:val="0041082B"/>
    <w:rsid w:val="00416389"/>
    <w:rsid w:val="004A607C"/>
    <w:rsid w:val="004B40F3"/>
    <w:rsid w:val="004C3198"/>
    <w:rsid w:val="00523C51"/>
    <w:rsid w:val="00557034"/>
    <w:rsid w:val="005600AB"/>
    <w:rsid w:val="00584B31"/>
    <w:rsid w:val="005930C4"/>
    <w:rsid w:val="005F24FD"/>
    <w:rsid w:val="00610F1A"/>
    <w:rsid w:val="00630926"/>
    <w:rsid w:val="006A450D"/>
    <w:rsid w:val="006B1170"/>
    <w:rsid w:val="006C2FF8"/>
    <w:rsid w:val="006D2380"/>
    <w:rsid w:val="00701174"/>
    <w:rsid w:val="007579ED"/>
    <w:rsid w:val="007834CF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A36AE0"/>
    <w:rsid w:val="00AD51AA"/>
    <w:rsid w:val="00AE08F1"/>
    <w:rsid w:val="00AE2DBB"/>
    <w:rsid w:val="00B06DF5"/>
    <w:rsid w:val="00B60784"/>
    <w:rsid w:val="00BD2DB7"/>
    <w:rsid w:val="00BE24D1"/>
    <w:rsid w:val="00BF445E"/>
    <w:rsid w:val="00C070CA"/>
    <w:rsid w:val="00C6192D"/>
    <w:rsid w:val="00CB5DAF"/>
    <w:rsid w:val="00CB6BB5"/>
    <w:rsid w:val="00D0763B"/>
    <w:rsid w:val="00D07A1D"/>
    <w:rsid w:val="00D13A51"/>
    <w:rsid w:val="00DE2194"/>
    <w:rsid w:val="00E40AB7"/>
    <w:rsid w:val="00E5366E"/>
    <w:rsid w:val="00E74DBE"/>
    <w:rsid w:val="00E935F1"/>
    <w:rsid w:val="00F3461E"/>
    <w:rsid w:val="00F54F7C"/>
    <w:rsid w:val="00F60C92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Emre Kişi</cp:lastModifiedBy>
  <cp:revision>4</cp:revision>
  <cp:lastPrinted>2014-08-27T08:51:00Z</cp:lastPrinted>
  <dcterms:created xsi:type="dcterms:W3CDTF">2017-05-09T17:26:00Z</dcterms:created>
  <dcterms:modified xsi:type="dcterms:W3CDTF">2017-05-18T09:45:00Z</dcterms:modified>
</cp:coreProperties>
</file>